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5F" w:rsidRDefault="00803420">
      <w:pPr>
        <w:rPr>
          <w:sz w:val="28"/>
          <w:u w:val="single"/>
        </w:rPr>
      </w:pPr>
      <w:bookmarkStart w:id="0" w:name="_GoBack"/>
      <w:bookmarkEnd w:id="0"/>
      <w:r w:rsidRPr="008045E7">
        <w:rPr>
          <w:sz w:val="28"/>
          <w:u w:val="single"/>
        </w:rPr>
        <w:t xml:space="preserve">Instructional Vacancies </w:t>
      </w:r>
      <w:r w:rsidR="008045E7" w:rsidRPr="008045E7">
        <w:rPr>
          <w:sz w:val="28"/>
          <w:u w:val="single"/>
        </w:rPr>
        <w:t>4/5/</w:t>
      </w:r>
      <w:r w:rsidRPr="008045E7">
        <w:rPr>
          <w:sz w:val="28"/>
          <w:u w:val="single"/>
        </w:rPr>
        <w:t xml:space="preserve">2016 </w:t>
      </w:r>
    </w:p>
    <w:p w:rsidR="008045E7" w:rsidRPr="008045E7" w:rsidRDefault="008045E7">
      <w:pPr>
        <w:rPr>
          <w:sz w:val="28"/>
          <w:u w:val="single"/>
        </w:rPr>
      </w:pPr>
      <w:r>
        <w:rPr>
          <w:b/>
          <w:bCs/>
        </w:rPr>
        <w:t>Instructional - Zero (0)</w:t>
      </w:r>
    </w:p>
    <w:p w:rsidR="008045E7" w:rsidRDefault="008045E7" w:rsidP="008045E7">
      <w:r>
        <w:t>Posting of vacancies for the 2015-2016 school year ended on March 31, 2016.</w:t>
      </w:r>
    </w:p>
    <w:p w:rsidR="00D722D6" w:rsidRPr="00D722D6" w:rsidRDefault="008045E7" w:rsidP="008045E7">
      <w:r>
        <w:t>Posting of vacancies for the 2016-2017 school year will begin on April 19, 2016.</w:t>
      </w:r>
    </w:p>
    <w:p w:rsidR="00D722D6" w:rsidRPr="00D722D6" w:rsidRDefault="00D722D6" w:rsidP="00D722D6"/>
    <w:p w:rsidR="008045E7" w:rsidRDefault="008045E7" w:rsidP="008045E7">
      <w:pPr>
        <w:rPr>
          <w:sz w:val="28"/>
          <w:u w:val="single"/>
        </w:rPr>
      </w:pPr>
      <w:r>
        <w:rPr>
          <w:sz w:val="28"/>
          <w:u w:val="single"/>
        </w:rPr>
        <w:t>Non-</w:t>
      </w:r>
      <w:r w:rsidRPr="008045E7">
        <w:rPr>
          <w:sz w:val="28"/>
          <w:u w:val="single"/>
        </w:rPr>
        <w:t xml:space="preserve">Instructional Vacancies 4/5/2016 </w:t>
      </w:r>
    </w:p>
    <w:p w:rsidR="008045E7" w:rsidRDefault="008045E7" w:rsidP="008045E7">
      <w:r>
        <w:t>As of 4/5/16 at 3:35pm we have 65 postings.  They break down as follows.</w:t>
      </w:r>
    </w:p>
    <w:p w:rsidR="008045E7" w:rsidRDefault="008045E7" w:rsidP="008045E7">
      <w:r>
        <w:t>1 Job Coach</w:t>
      </w:r>
    </w:p>
    <w:p w:rsidR="008045E7" w:rsidRDefault="008045E7" w:rsidP="008045E7">
      <w:r>
        <w:t>1 Sign Language Interpreter</w:t>
      </w:r>
    </w:p>
    <w:p w:rsidR="008045E7" w:rsidRDefault="008045E7" w:rsidP="008045E7">
      <w:r>
        <w:t>1 ESE Student Records Specialist</w:t>
      </w:r>
    </w:p>
    <w:p w:rsidR="008045E7" w:rsidRDefault="008045E7" w:rsidP="008045E7">
      <w:r>
        <w:t>3 Systems Programmers</w:t>
      </w:r>
    </w:p>
    <w:p w:rsidR="008045E7" w:rsidRDefault="008045E7" w:rsidP="008045E7">
      <w:r>
        <w:t>2 Headstart Instructors</w:t>
      </w:r>
    </w:p>
    <w:p w:rsidR="008045E7" w:rsidRDefault="008045E7" w:rsidP="008045E7">
      <w:r>
        <w:t>2 Headstart Assistants</w:t>
      </w:r>
    </w:p>
    <w:p w:rsidR="008045E7" w:rsidRDefault="008045E7" w:rsidP="008045E7">
      <w:r>
        <w:t>22 Paraprofessionals</w:t>
      </w:r>
    </w:p>
    <w:p w:rsidR="008045E7" w:rsidRDefault="008045E7" w:rsidP="008045E7">
      <w:r>
        <w:t>1 Family Liaison Specialist</w:t>
      </w:r>
    </w:p>
    <w:p w:rsidR="008045E7" w:rsidRDefault="008045E7" w:rsidP="008045E7">
      <w:r>
        <w:t>1 Program Services Mentor</w:t>
      </w:r>
    </w:p>
    <w:p w:rsidR="008045E7" w:rsidRDefault="008045E7" w:rsidP="008045E7">
      <w:r>
        <w:t>12 Food Service Assistants</w:t>
      </w:r>
    </w:p>
    <w:p w:rsidR="008045E7" w:rsidRDefault="008045E7" w:rsidP="008045E7">
      <w:r>
        <w:t>1 Administrative Secretary</w:t>
      </w:r>
    </w:p>
    <w:p w:rsidR="008045E7" w:rsidRDefault="008045E7" w:rsidP="008045E7">
      <w:r>
        <w:t>1 Program Services Coordinator</w:t>
      </w:r>
    </w:p>
    <w:p w:rsidR="008045E7" w:rsidRDefault="008045E7" w:rsidP="008045E7">
      <w:r>
        <w:t>1 Migrant Support Resource Advocate</w:t>
      </w:r>
    </w:p>
    <w:p w:rsidR="008045E7" w:rsidRDefault="008045E7" w:rsidP="008045E7">
      <w:r>
        <w:t>1 Electronics Technician</w:t>
      </w:r>
    </w:p>
    <w:p w:rsidR="008045E7" w:rsidRDefault="008045E7" w:rsidP="008045E7">
      <w:r>
        <w:t>3 Tutors</w:t>
      </w:r>
    </w:p>
    <w:p w:rsidR="008045E7" w:rsidRDefault="008045E7" w:rsidP="008045E7">
      <w:r>
        <w:t>6 Custodians</w:t>
      </w:r>
    </w:p>
    <w:p w:rsidR="008045E7" w:rsidRDefault="008045E7" w:rsidP="008045E7">
      <w:r>
        <w:t>2 Trades Helpers</w:t>
      </w:r>
    </w:p>
    <w:p w:rsidR="008045E7" w:rsidRDefault="008045E7" w:rsidP="008045E7">
      <w:r>
        <w:t>1 Bus Driver (OPS)</w:t>
      </w:r>
    </w:p>
    <w:p w:rsidR="008045E7" w:rsidRDefault="008045E7" w:rsidP="008045E7">
      <w:r>
        <w:t>1 Assistant Principal (Mebane)</w:t>
      </w:r>
    </w:p>
    <w:p w:rsidR="00803420" w:rsidRPr="00D722D6" w:rsidRDefault="008045E7" w:rsidP="008045E7">
      <w:r>
        <w:t>2 Staff Service Specialists (HR and Insurance)</w:t>
      </w:r>
    </w:p>
    <w:sectPr w:rsidR="00803420" w:rsidRPr="00D7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0"/>
    <w:rsid w:val="00137F5F"/>
    <w:rsid w:val="0028151C"/>
    <w:rsid w:val="003D4F4B"/>
    <w:rsid w:val="005312F9"/>
    <w:rsid w:val="007354DE"/>
    <w:rsid w:val="00803420"/>
    <w:rsid w:val="008045E7"/>
    <w:rsid w:val="00D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B747E-F889-41CF-961A-FC97DC1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6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7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7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6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71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Bauer</dc:creator>
  <cp:keywords/>
  <dc:description/>
  <cp:lastModifiedBy>Mimi D Caldwell</cp:lastModifiedBy>
  <cp:revision>2</cp:revision>
  <cp:lastPrinted>2016-02-29T14:42:00Z</cp:lastPrinted>
  <dcterms:created xsi:type="dcterms:W3CDTF">2016-04-06T13:13:00Z</dcterms:created>
  <dcterms:modified xsi:type="dcterms:W3CDTF">2016-04-06T13:13:00Z</dcterms:modified>
</cp:coreProperties>
</file>