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7E" w:rsidRPr="00DC3D19" w:rsidRDefault="00DC3D19" w:rsidP="002F257E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Table d’analyse des personnages importants dans le livre : Pour chacun des personnages qui apparaissent dans le livre, mentionnez son nom et </w:t>
      </w:r>
      <w:proofErr w:type="gramStart"/>
      <w:r>
        <w:rPr>
          <w:b/>
          <w:u w:val="single"/>
          <w:lang w:val="fr-FR"/>
        </w:rPr>
        <w:t>aussi  remplissez</w:t>
      </w:r>
      <w:proofErr w:type="gramEnd"/>
      <w:r>
        <w:rPr>
          <w:b/>
          <w:u w:val="single"/>
          <w:lang w:val="fr-FR"/>
        </w:rPr>
        <w:t xml:space="preserve"> chaque case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00"/>
        <w:gridCol w:w="3240"/>
        <w:gridCol w:w="3420"/>
        <w:gridCol w:w="3150"/>
      </w:tblGrid>
      <w:tr w:rsidR="00DC3D19" w:rsidRPr="00332631" w:rsidTr="00F90F3B">
        <w:tc>
          <w:tcPr>
            <w:tcW w:w="1795" w:type="dxa"/>
          </w:tcPr>
          <w:p w:rsidR="00DC3D19" w:rsidRPr="00DC3D19" w:rsidRDefault="00DC3D19" w:rsidP="00DC3D19">
            <w:pPr>
              <w:rPr>
                <w:b/>
                <w:lang w:val="fr-FR"/>
              </w:rPr>
            </w:pPr>
            <w:r w:rsidRPr="00DC3D19">
              <w:rPr>
                <w:b/>
                <w:lang w:val="fr-FR"/>
              </w:rPr>
              <w:t xml:space="preserve">Personnage (nom, rôle dans le livre) </w:t>
            </w:r>
          </w:p>
        </w:tc>
        <w:tc>
          <w:tcPr>
            <w:tcW w:w="2700" w:type="dxa"/>
          </w:tcPr>
          <w:p w:rsidR="00DC3D19" w:rsidRPr="00332631" w:rsidRDefault="00DC3D19" w:rsidP="00AB26DA">
            <w:pPr>
              <w:rPr>
                <w:b/>
              </w:rPr>
            </w:pPr>
            <w:proofErr w:type="spellStart"/>
            <w:r w:rsidRPr="00332631">
              <w:rPr>
                <w:b/>
              </w:rPr>
              <w:t>Caracteristiques</w:t>
            </w:r>
            <w:proofErr w:type="spellEnd"/>
            <w:r w:rsidRPr="00332631">
              <w:rPr>
                <w:b/>
              </w:rPr>
              <w:t xml:space="preserve"> physiques</w:t>
            </w:r>
            <w:r>
              <w:rPr>
                <w:b/>
              </w:rPr>
              <w:t xml:space="preserve"> (2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3) </w:t>
            </w:r>
          </w:p>
        </w:tc>
        <w:tc>
          <w:tcPr>
            <w:tcW w:w="3240" w:type="dxa"/>
          </w:tcPr>
          <w:p w:rsidR="00DC3D19" w:rsidRPr="00DC3D19" w:rsidRDefault="00DC3D19" w:rsidP="00DC3D19">
            <w:pPr>
              <w:rPr>
                <w:b/>
                <w:lang w:val="fr-FR"/>
              </w:rPr>
            </w:pPr>
            <w:proofErr w:type="spellStart"/>
            <w:r w:rsidRPr="00DC3D19">
              <w:rPr>
                <w:b/>
                <w:lang w:val="fr-FR"/>
              </w:rPr>
              <w:t>Caracteristiques</w:t>
            </w:r>
            <w:proofErr w:type="spellEnd"/>
            <w:r w:rsidRPr="00DC3D19">
              <w:rPr>
                <w:b/>
                <w:lang w:val="fr-FR"/>
              </w:rPr>
              <w:t xml:space="preserve"> morales/ Actions + Attitudes typiques dans le livre</w:t>
            </w:r>
            <w:r>
              <w:rPr>
                <w:b/>
                <w:lang w:val="fr-FR"/>
              </w:rPr>
              <w:t xml:space="preserve"> (2 ou 3)</w:t>
            </w:r>
          </w:p>
        </w:tc>
        <w:tc>
          <w:tcPr>
            <w:tcW w:w="3420" w:type="dxa"/>
          </w:tcPr>
          <w:p w:rsidR="00DC3D19" w:rsidRPr="00DC3D19" w:rsidRDefault="00DC3D19" w:rsidP="00AB26DA">
            <w:pPr>
              <w:rPr>
                <w:b/>
                <w:lang w:val="fr-FR"/>
              </w:rPr>
            </w:pPr>
            <w:r w:rsidRPr="00DC3D19">
              <w:rPr>
                <w:b/>
                <w:lang w:val="fr-FR"/>
              </w:rPr>
              <w:t xml:space="preserve">Quelques citations typiques  dans le livre </w:t>
            </w:r>
            <w:r>
              <w:rPr>
                <w:b/>
                <w:lang w:val="fr-FR"/>
              </w:rPr>
              <w:t xml:space="preserve">(deux ou trois) </w:t>
            </w:r>
          </w:p>
        </w:tc>
        <w:tc>
          <w:tcPr>
            <w:tcW w:w="3150" w:type="dxa"/>
          </w:tcPr>
          <w:p w:rsidR="00DC3D19" w:rsidRPr="00332631" w:rsidRDefault="00DC3D19" w:rsidP="00AB26DA">
            <w:pPr>
              <w:rPr>
                <w:b/>
              </w:rPr>
            </w:pPr>
            <w:proofErr w:type="spellStart"/>
            <w:r>
              <w:rPr>
                <w:b/>
              </w:rPr>
              <w:t>Remarques</w:t>
            </w:r>
            <w:proofErr w:type="spellEnd"/>
            <w:r>
              <w:rPr>
                <w:b/>
              </w:rPr>
              <w:t xml:space="preserve">/Reactions </w:t>
            </w:r>
            <w:proofErr w:type="spellStart"/>
            <w:r>
              <w:rPr>
                <w:b/>
              </w:rPr>
              <w:t>personnelles</w:t>
            </w:r>
            <w:proofErr w:type="spellEnd"/>
            <w:r>
              <w:rPr>
                <w:b/>
              </w:rPr>
              <w:t xml:space="preserve"> ( 2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3) </w:t>
            </w:r>
          </w:p>
        </w:tc>
      </w:tr>
      <w:tr w:rsidR="00F90F3B" w:rsidRPr="00332631" w:rsidTr="00F90F3B">
        <w:tc>
          <w:tcPr>
            <w:tcW w:w="1795" w:type="dxa"/>
          </w:tcPr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Default="00F90F3B" w:rsidP="00AB26DA">
            <w:pPr>
              <w:rPr>
                <w:b/>
              </w:rPr>
            </w:pPr>
          </w:p>
          <w:p w:rsidR="00F90F3B" w:rsidRPr="00332631" w:rsidRDefault="00F90F3B" w:rsidP="00AB26DA">
            <w:pPr>
              <w:rPr>
                <w:b/>
              </w:rPr>
            </w:pPr>
          </w:p>
        </w:tc>
        <w:tc>
          <w:tcPr>
            <w:tcW w:w="2700" w:type="dxa"/>
          </w:tcPr>
          <w:p w:rsidR="00F90F3B" w:rsidRPr="00332631" w:rsidRDefault="00F90F3B" w:rsidP="00AB26DA">
            <w:pPr>
              <w:rPr>
                <w:b/>
              </w:rPr>
            </w:pPr>
          </w:p>
          <w:p w:rsidR="00F90F3B" w:rsidRPr="00332631" w:rsidRDefault="00F90F3B" w:rsidP="00AB26DA">
            <w:pPr>
              <w:rPr>
                <w:b/>
              </w:rPr>
            </w:pPr>
          </w:p>
          <w:p w:rsidR="00F90F3B" w:rsidRPr="00332631" w:rsidRDefault="00F90F3B" w:rsidP="00AB26DA">
            <w:pPr>
              <w:rPr>
                <w:b/>
              </w:rPr>
            </w:pPr>
          </w:p>
          <w:p w:rsidR="00F90F3B" w:rsidRPr="00332631" w:rsidRDefault="00F90F3B" w:rsidP="00AB26DA">
            <w:pPr>
              <w:rPr>
                <w:b/>
              </w:rPr>
            </w:pPr>
          </w:p>
        </w:tc>
        <w:tc>
          <w:tcPr>
            <w:tcW w:w="3240" w:type="dxa"/>
          </w:tcPr>
          <w:p w:rsidR="00F90F3B" w:rsidRPr="00332631" w:rsidRDefault="00F90F3B" w:rsidP="00AB26DA">
            <w:pPr>
              <w:rPr>
                <w:b/>
              </w:rPr>
            </w:pPr>
          </w:p>
        </w:tc>
        <w:tc>
          <w:tcPr>
            <w:tcW w:w="3420" w:type="dxa"/>
          </w:tcPr>
          <w:p w:rsidR="00F90F3B" w:rsidRPr="00332631" w:rsidRDefault="00F90F3B" w:rsidP="00AB26DA">
            <w:pPr>
              <w:rPr>
                <w:b/>
              </w:rPr>
            </w:pPr>
          </w:p>
        </w:tc>
        <w:tc>
          <w:tcPr>
            <w:tcW w:w="3150" w:type="dxa"/>
          </w:tcPr>
          <w:p w:rsidR="00F90F3B" w:rsidRPr="00332631" w:rsidRDefault="00F90F3B" w:rsidP="00AB26DA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F8791E" w:rsidRDefault="00F8791E"/>
    <w:sectPr w:rsidR="00F8791E" w:rsidSect="002F25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7E"/>
    <w:rsid w:val="002F257E"/>
    <w:rsid w:val="00DC3D19"/>
    <w:rsid w:val="00F8791E"/>
    <w:rsid w:val="00F9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ED5C"/>
  <w15:chartTrackingRefBased/>
  <w15:docId w15:val="{0F0F201D-542F-44B6-BDC6-D3403AFF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G. Torres</dc:creator>
  <cp:keywords/>
  <dc:description/>
  <cp:lastModifiedBy>Beatrice G. Torres</cp:lastModifiedBy>
  <cp:revision>2</cp:revision>
  <cp:lastPrinted>2018-05-08T18:51:00Z</cp:lastPrinted>
  <dcterms:created xsi:type="dcterms:W3CDTF">2018-05-08T18:52:00Z</dcterms:created>
  <dcterms:modified xsi:type="dcterms:W3CDTF">2018-05-08T18:52:00Z</dcterms:modified>
</cp:coreProperties>
</file>